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3E" w:rsidRPr="00A8674C" w:rsidRDefault="00304E3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0CA0" w:rsidRPr="00A8674C" w:rsidRDefault="00F60C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0CA0" w:rsidRPr="00A8674C" w:rsidRDefault="00F60C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0CA0" w:rsidRPr="00A8674C" w:rsidRDefault="00F60C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0CA0" w:rsidRPr="00A8674C" w:rsidRDefault="00F60C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0E29" w:rsidRPr="00A8674C" w:rsidRDefault="00AE0E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0E29" w:rsidRPr="00A8674C" w:rsidRDefault="00AE0E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0E29" w:rsidRPr="00A8674C" w:rsidRDefault="00AE0E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0E29" w:rsidRPr="00A8674C" w:rsidRDefault="00AE0E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0E29" w:rsidRPr="00A8674C" w:rsidRDefault="00AE0E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0E29" w:rsidRPr="00A8674C" w:rsidRDefault="00AE0E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0E29" w:rsidRPr="00A8674C" w:rsidRDefault="00AE0E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0E29" w:rsidRPr="00A8674C" w:rsidRDefault="00AE0E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0E29" w:rsidRPr="00A8674C" w:rsidRDefault="00AE0E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Об утверждении порядка уведомления работодателя </w:t>
      </w:r>
    </w:p>
    <w:p w:rsidR="00304E3E" w:rsidRPr="00A8674C" w:rsidRDefault="00AE0E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работниками, замещающими отдельные должности в организациях, созданных для выполнения задач, поставленных перед Министерством</w:t>
      </w:r>
    </w:p>
    <w:p w:rsidR="00304E3E" w:rsidRPr="00A8674C" w:rsidRDefault="00AE0E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культуры Российской Федерации, о возникновении личной</w:t>
      </w:r>
    </w:p>
    <w:p w:rsidR="00304E3E" w:rsidRPr="00A8674C" w:rsidRDefault="00AE0E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</w:t>
      </w:r>
    </w:p>
    <w:p w:rsidR="00304E3E" w:rsidRPr="00A8674C" w:rsidRDefault="00AE0E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304E3E" w:rsidRPr="00A8674C" w:rsidRDefault="00304E3E" w:rsidP="00AE0E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E29" w:rsidRPr="00A8674C" w:rsidRDefault="00AE0E29" w:rsidP="00100C5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8674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со </w:t>
      </w:r>
      <w:hyperlink r:id="rId7" w:history="1">
        <w:r w:rsidRPr="00A8674C">
          <w:rPr>
            <w:rFonts w:ascii="Times New Roman" w:hAnsi="Times New Roman" w:cs="Times New Roman"/>
            <w:b w:val="0"/>
            <w:bCs/>
            <w:sz w:val="28"/>
            <w:szCs w:val="28"/>
          </w:rPr>
          <w:t>статьей 11.1</w:t>
        </w:r>
      </w:hyperlink>
      <w:r w:rsidRPr="00A8674C">
        <w:rPr>
          <w:rFonts w:ascii="Times New Roman" w:hAnsi="Times New Roman" w:cs="Times New Roman"/>
          <w:b w:val="0"/>
          <w:bCs/>
          <w:sz w:val="28"/>
          <w:szCs w:val="28"/>
        </w:rPr>
        <w:t xml:space="preserve"> Федерального закона от 25 декабря 2008 г. № 273-ФЗ «О противодействии коррупции» (Собрание законодательства Российской Федерации, 2008, № 52, ст. 6228; 2018, № 24, ст. 3400), </w:t>
      </w:r>
      <w:hyperlink r:id="rId8" w:history="1">
        <w:r w:rsidRPr="00A8674C">
          <w:rPr>
            <w:rFonts w:ascii="Times New Roman" w:hAnsi="Times New Roman" w:cs="Times New Roman"/>
            <w:b w:val="0"/>
            <w:bCs/>
            <w:sz w:val="28"/>
            <w:szCs w:val="28"/>
          </w:rPr>
          <w:t>подпунктом «а» пункта 5</w:t>
        </w:r>
      </w:hyperlink>
      <w:r w:rsidRPr="00A8674C">
        <w:rPr>
          <w:rFonts w:ascii="Times New Roman" w:hAnsi="Times New Roman" w:cs="Times New Roman"/>
          <w:b w:val="0"/>
          <w:bCs/>
          <w:sz w:val="28"/>
          <w:szCs w:val="28"/>
        </w:rPr>
        <w:t xml:space="preserve"> Указа Президента Российской Федерации </w:t>
      </w:r>
      <w:r w:rsidR="003550E9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Pr="00A8674C">
        <w:rPr>
          <w:rFonts w:ascii="Times New Roman" w:hAnsi="Times New Roman" w:cs="Times New Roman"/>
          <w:b w:val="0"/>
          <w:bCs/>
          <w:sz w:val="28"/>
          <w:szCs w:val="28"/>
        </w:rPr>
        <w:t xml:space="preserve">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(Собрание законодательства Российской Федерации, 2015, № 52, ст. 7588), </w:t>
      </w:r>
      <w:hyperlink r:id="rId9" w:history="1">
        <w:r w:rsidRPr="00A8674C">
          <w:rPr>
            <w:rFonts w:ascii="Times New Roman" w:hAnsi="Times New Roman" w:cs="Times New Roman"/>
            <w:b w:val="0"/>
            <w:bCs/>
            <w:sz w:val="28"/>
            <w:szCs w:val="28"/>
          </w:rPr>
          <w:t>абзацем пятым подпункта «в» пункта 1</w:t>
        </w:r>
      </w:hyperlink>
      <w:r w:rsidRPr="00A8674C">
        <w:rPr>
          <w:rFonts w:ascii="Times New Roman" w:hAnsi="Times New Roman" w:cs="Times New Roman"/>
          <w:b w:val="0"/>
          <w:bCs/>
          <w:sz w:val="28"/>
          <w:szCs w:val="28"/>
        </w:rPr>
        <w:t xml:space="preserve"> постановления Правительства Российской Федерации </w:t>
      </w:r>
      <w:r w:rsidR="003550E9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Pr="00A8674C">
        <w:rPr>
          <w:rFonts w:ascii="Times New Roman" w:hAnsi="Times New Roman" w:cs="Times New Roman"/>
          <w:b w:val="0"/>
          <w:bCs/>
          <w:sz w:val="28"/>
          <w:szCs w:val="28"/>
        </w:rPr>
        <w:t>от 5 июля 2013 г. № 568 «О распространении на отдельные категории граждан ограничений, запретов</w:t>
      </w:r>
      <w:r w:rsidR="002508E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A8674C">
        <w:rPr>
          <w:rFonts w:ascii="Times New Roman" w:hAnsi="Times New Roman" w:cs="Times New Roman"/>
          <w:b w:val="0"/>
          <w:bCs/>
          <w:sz w:val="28"/>
          <w:szCs w:val="28"/>
        </w:rPr>
        <w:t xml:space="preserve">и обязанностей, установленных Федеральным законом «О противодействии коррупции» и другими федеральными законами в целях противодействия коррупции» (Собрание законодательства Российской Федерации, 2013, № 28, ст. 3833; </w:t>
      </w:r>
      <w:r w:rsidR="004428BA">
        <w:rPr>
          <w:rFonts w:ascii="Times New Roman" w:hAnsi="Times New Roman" w:cs="Times New Roman"/>
          <w:b w:val="0"/>
          <w:bCs/>
          <w:sz w:val="28"/>
          <w:szCs w:val="28"/>
        </w:rPr>
        <w:t>201</w:t>
      </w:r>
      <w:r w:rsidR="00837A22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4428BA">
        <w:rPr>
          <w:rFonts w:ascii="Times New Roman" w:hAnsi="Times New Roman" w:cs="Times New Roman"/>
          <w:b w:val="0"/>
          <w:bCs/>
          <w:sz w:val="28"/>
          <w:szCs w:val="28"/>
        </w:rPr>
        <w:t xml:space="preserve">, № </w:t>
      </w:r>
      <w:r w:rsidR="00837A22">
        <w:rPr>
          <w:rFonts w:ascii="Times New Roman" w:hAnsi="Times New Roman" w:cs="Times New Roman"/>
          <w:b w:val="0"/>
          <w:bCs/>
          <w:sz w:val="28"/>
          <w:szCs w:val="28"/>
        </w:rPr>
        <w:t>27</w:t>
      </w:r>
      <w:r w:rsidR="004428BA">
        <w:rPr>
          <w:rFonts w:ascii="Times New Roman" w:hAnsi="Times New Roman" w:cs="Times New Roman"/>
          <w:b w:val="0"/>
          <w:bCs/>
          <w:sz w:val="28"/>
          <w:szCs w:val="28"/>
        </w:rPr>
        <w:t>, ст.</w:t>
      </w:r>
      <w:r w:rsidR="007858B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37A22">
        <w:rPr>
          <w:rFonts w:ascii="Times New Roman" w:hAnsi="Times New Roman" w:cs="Times New Roman"/>
          <w:b w:val="0"/>
          <w:bCs/>
          <w:sz w:val="28"/>
          <w:szCs w:val="28"/>
        </w:rPr>
        <w:t>4494</w:t>
      </w:r>
      <w:r w:rsidRPr="00A8674C">
        <w:rPr>
          <w:rFonts w:ascii="Times New Roman" w:hAnsi="Times New Roman" w:cs="Times New Roman"/>
          <w:b w:val="0"/>
          <w:bCs/>
          <w:sz w:val="28"/>
          <w:szCs w:val="28"/>
        </w:rPr>
        <w:t xml:space="preserve">), а также в целях </w:t>
      </w:r>
      <w:r w:rsidRPr="00A8674C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повышения эффективности мер по предотвращению и урегулированию конфликта интересов в организациях, созданных для выполнения задач, поставленных перед </w:t>
      </w:r>
      <w:r w:rsidRPr="00A8674C">
        <w:rPr>
          <w:rFonts w:ascii="Times New Roman" w:hAnsi="Times New Roman" w:cs="Times New Roman"/>
          <w:b w:val="0"/>
          <w:sz w:val="28"/>
          <w:szCs w:val="28"/>
        </w:rPr>
        <w:t>Министерством культуры Российской Федерации</w:t>
      </w:r>
      <w:r w:rsidRPr="00A8674C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417800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Pr="00A8674C">
        <w:rPr>
          <w:rFonts w:ascii="Times New Roman" w:hAnsi="Times New Roman" w:cs="Times New Roman"/>
          <w:b w:val="0"/>
          <w:bCs/>
          <w:sz w:val="28"/>
          <w:szCs w:val="28"/>
        </w:rPr>
        <w:t>п р и к а з ы в а ю:</w:t>
      </w:r>
    </w:p>
    <w:p w:rsidR="00304E3E" w:rsidRPr="00A8674C" w:rsidRDefault="00100C54" w:rsidP="00100C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1. </w:t>
      </w:r>
      <w:r w:rsidR="00304E3E" w:rsidRPr="00A8674C">
        <w:rPr>
          <w:rFonts w:ascii="Times New Roman" w:hAnsi="Times New Roman" w:cs="Times New Roman"/>
          <w:sz w:val="28"/>
          <w:szCs w:val="28"/>
        </w:rPr>
        <w:t>Утвердить порядок уведомления работодателя работниками, замещающими отдельные должности в организациях, созданных для выполнения задач, поставленных перед Министерством культуры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04E3E" w:rsidRPr="00A8674C" w:rsidRDefault="00304E3E" w:rsidP="00100C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0" w:history="1">
        <w:r w:rsidRPr="00A8674C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A8674C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от </w:t>
      </w:r>
      <w:r w:rsidR="00AE0E29" w:rsidRPr="00A8674C">
        <w:rPr>
          <w:rFonts w:ascii="Times New Roman" w:hAnsi="Times New Roman" w:cs="Times New Roman"/>
          <w:sz w:val="28"/>
          <w:szCs w:val="28"/>
        </w:rPr>
        <w:t>08</w:t>
      </w:r>
      <w:r w:rsidR="004428BA">
        <w:rPr>
          <w:rFonts w:ascii="Times New Roman" w:hAnsi="Times New Roman" w:cs="Times New Roman"/>
          <w:sz w:val="28"/>
          <w:szCs w:val="28"/>
        </w:rPr>
        <w:t xml:space="preserve"> июня </w:t>
      </w:r>
      <w:r w:rsidR="00AE0E29" w:rsidRPr="00A8674C">
        <w:rPr>
          <w:rFonts w:ascii="Times New Roman" w:hAnsi="Times New Roman" w:cs="Times New Roman"/>
          <w:sz w:val="28"/>
          <w:szCs w:val="28"/>
        </w:rPr>
        <w:t xml:space="preserve">2018 </w:t>
      </w:r>
      <w:r w:rsidR="004428BA">
        <w:rPr>
          <w:rFonts w:ascii="Times New Roman" w:hAnsi="Times New Roman" w:cs="Times New Roman"/>
          <w:sz w:val="28"/>
          <w:szCs w:val="28"/>
        </w:rPr>
        <w:t xml:space="preserve">г. </w:t>
      </w:r>
      <w:r w:rsidR="00AE0E29" w:rsidRPr="00A8674C">
        <w:rPr>
          <w:rFonts w:ascii="Times New Roman" w:hAnsi="Times New Roman" w:cs="Times New Roman"/>
          <w:sz w:val="28"/>
          <w:szCs w:val="28"/>
        </w:rPr>
        <w:t xml:space="preserve">№ 901 «Об утверждении порядка уведомления работодателя работниками, замещающими отдельные должности </w:t>
      </w:r>
      <w:r w:rsidR="00AE0E29" w:rsidRPr="00A8674C">
        <w:rPr>
          <w:rFonts w:ascii="Times New Roman" w:hAnsi="Times New Roman" w:cs="Times New Roman"/>
          <w:sz w:val="28"/>
          <w:szCs w:val="28"/>
        </w:rPr>
        <w:br/>
        <w:t xml:space="preserve">в организациях, созданных для выполнения задач, поставленных перед Министерством культуры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интересов» </w:t>
      </w:r>
      <w:r w:rsidRPr="00A8674C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AE0E29" w:rsidRPr="00A8674C">
        <w:rPr>
          <w:rFonts w:ascii="Times New Roman" w:hAnsi="Times New Roman" w:cs="Times New Roman"/>
          <w:sz w:val="28"/>
          <w:szCs w:val="28"/>
        </w:rPr>
        <w:t>09</w:t>
      </w:r>
      <w:r w:rsidR="004428BA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AE0E29" w:rsidRPr="00A8674C">
        <w:rPr>
          <w:rFonts w:ascii="Times New Roman" w:hAnsi="Times New Roman" w:cs="Times New Roman"/>
          <w:sz w:val="28"/>
          <w:szCs w:val="28"/>
        </w:rPr>
        <w:t>2018</w:t>
      </w:r>
      <w:r w:rsidR="004428BA">
        <w:rPr>
          <w:rFonts w:ascii="Times New Roman" w:hAnsi="Times New Roman" w:cs="Times New Roman"/>
          <w:sz w:val="28"/>
          <w:szCs w:val="28"/>
        </w:rPr>
        <w:t xml:space="preserve"> г.</w:t>
      </w:r>
      <w:r w:rsidRPr="00A8674C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="00AE0E29" w:rsidRPr="00A8674C">
        <w:rPr>
          <w:rFonts w:ascii="Times New Roman" w:hAnsi="Times New Roman" w:cs="Times New Roman"/>
          <w:sz w:val="28"/>
          <w:szCs w:val="28"/>
        </w:rPr>
        <w:t>№</w:t>
      </w:r>
      <w:r w:rsidRPr="00A8674C">
        <w:rPr>
          <w:rFonts w:ascii="Times New Roman" w:hAnsi="Times New Roman" w:cs="Times New Roman"/>
          <w:sz w:val="28"/>
          <w:szCs w:val="28"/>
        </w:rPr>
        <w:t xml:space="preserve"> </w:t>
      </w:r>
      <w:r w:rsidR="00AE0E29" w:rsidRPr="00A8674C">
        <w:rPr>
          <w:rFonts w:ascii="Times New Roman" w:hAnsi="Times New Roman" w:cs="Times New Roman"/>
          <w:sz w:val="28"/>
          <w:szCs w:val="28"/>
        </w:rPr>
        <w:t>51839</w:t>
      </w:r>
      <w:r w:rsidRPr="00A8674C">
        <w:rPr>
          <w:rFonts w:ascii="Times New Roman" w:hAnsi="Times New Roman" w:cs="Times New Roman"/>
          <w:sz w:val="28"/>
          <w:szCs w:val="28"/>
        </w:rPr>
        <w:t>).</w:t>
      </w:r>
    </w:p>
    <w:p w:rsidR="00304E3E" w:rsidRPr="00A8674C" w:rsidRDefault="00304E3E" w:rsidP="00100C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приказа возложить на </w:t>
      </w:r>
      <w:r w:rsidR="0041780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A8674C">
        <w:rPr>
          <w:rFonts w:ascii="Times New Roman" w:hAnsi="Times New Roman" w:cs="Times New Roman"/>
          <w:sz w:val="28"/>
          <w:szCs w:val="28"/>
        </w:rPr>
        <w:t xml:space="preserve">заместителя Министра культуры Российской Федерации </w:t>
      </w:r>
      <w:r w:rsidR="00417800">
        <w:rPr>
          <w:rFonts w:ascii="Times New Roman" w:hAnsi="Times New Roman" w:cs="Times New Roman"/>
          <w:sz w:val="28"/>
          <w:szCs w:val="28"/>
        </w:rPr>
        <w:t>С.Г. Обрывалина</w:t>
      </w:r>
      <w:r w:rsidRPr="00A8674C">
        <w:rPr>
          <w:rFonts w:ascii="Times New Roman" w:hAnsi="Times New Roman" w:cs="Times New Roman"/>
          <w:sz w:val="28"/>
          <w:szCs w:val="28"/>
        </w:rPr>
        <w:t>.</w:t>
      </w:r>
    </w:p>
    <w:p w:rsidR="00304E3E" w:rsidRPr="00A8674C" w:rsidRDefault="00304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E3E" w:rsidRPr="00A8674C" w:rsidRDefault="00304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E3E" w:rsidRPr="00A8674C" w:rsidRDefault="00304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0D7" w:rsidRDefault="00AE0E29" w:rsidP="00417800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                                                                                           О.Б. Любимова</w:t>
      </w:r>
    </w:p>
    <w:p w:rsidR="005F43FE" w:rsidRDefault="005F43FE" w:rsidP="00417800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3FE" w:rsidRDefault="005F43FE" w:rsidP="00417800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3FE" w:rsidRDefault="005F43FE" w:rsidP="00417800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3FE" w:rsidRDefault="005F43FE" w:rsidP="00417800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3FE" w:rsidRDefault="005F43FE" w:rsidP="00417800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3FE" w:rsidRDefault="005F43FE" w:rsidP="00417800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3FE" w:rsidRPr="00A8674C" w:rsidRDefault="005F43FE" w:rsidP="005F43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F43FE" w:rsidRPr="00A8674C" w:rsidRDefault="005F43FE" w:rsidP="005F43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8674C">
        <w:rPr>
          <w:rFonts w:ascii="Times New Roman" w:hAnsi="Times New Roman" w:cs="Times New Roman"/>
          <w:sz w:val="28"/>
          <w:szCs w:val="28"/>
        </w:rPr>
        <w:t xml:space="preserve"> Министерства культуры</w:t>
      </w:r>
    </w:p>
    <w:p w:rsidR="005F43FE" w:rsidRPr="00A8674C" w:rsidRDefault="005F43FE" w:rsidP="005F43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F43FE" w:rsidRPr="00A8674C" w:rsidRDefault="005F43FE" w:rsidP="005F43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от __________2021 № ____</w:t>
      </w:r>
    </w:p>
    <w:p w:rsidR="005F43FE" w:rsidRPr="00A8674C" w:rsidRDefault="005F43FE" w:rsidP="005F43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43FE" w:rsidRDefault="005F43FE" w:rsidP="005F43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</w:p>
    <w:p w:rsidR="005F43FE" w:rsidRDefault="005F43FE" w:rsidP="005F43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43FE" w:rsidRDefault="005F43FE" w:rsidP="005F43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74C">
        <w:rPr>
          <w:rFonts w:ascii="Times New Roman" w:hAnsi="Times New Roman" w:cs="Times New Roman"/>
          <w:sz w:val="28"/>
          <w:szCs w:val="28"/>
        </w:rPr>
        <w:t xml:space="preserve">уведомления работодателя </w:t>
      </w:r>
    </w:p>
    <w:p w:rsidR="005F43FE" w:rsidRPr="00A8674C" w:rsidRDefault="005F43FE" w:rsidP="005F43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работниками, замещающими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74C">
        <w:rPr>
          <w:rFonts w:ascii="Times New Roman" w:hAnsi="Times New Roman" w:cs="Times New Roman"/>
          <w:sz w:val="28"/>
          <w:szCs w:val="28"/>
        </w:rPr>
        <w:t>отдельные должности в организациях, созданных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74C">
        <w:rPr>
          <w:rFonts w:ascii="Times New Roman" w:hAnsi="Times New Roman" w:cs="Times New Roman"/>
          <w:sz w:val="28"/>
          <w:szCs w:val="28"/>
        </w:rPr>
        <w:t>для выполнения задач, поставленных перед Министерством</w:t>
      </w:r>
    </w:p>
    <w:p w:rsidR="005F43FE" w:rsidRPr="00A8674C" w:rsidRDefault="005F43FE" w:rsidP="005F43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культуры Российской Федерации, о возникновении личной</w:t>
      </w:r>
    </w:p>
    <w:p w:rsidR="005F43FE" w:rsidRPr="00A8674C" w:rsidRDefault="005F43FE" w:rsidP="005F43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</w:t>
      </w:r>
    </w:p>
    <w:p w:rsidR="005F43FE" w:rsidRPr="00A8674C" w:rsidRDefault="005F43FE" w:rsidP="005F43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5F43FE" w:rsidRPr="00A8674C" w:rsidRDefault="005F43FE" w:rsidP="005F43F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3FE" w:rsidRPr="00A8674C" w:rsidRDefault="005F43FE" w:rsidP="005F43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Настоящий п</w:t>
      </w:r>
      <w:r w:rsidRPr="00A8674C">
        <w:rPr>
          <w:rFonts w:ascii="Times New Roman" w:hAnsi="Times New Roman" w:cs="Times New Roman"/>
          <w:sz w:val="28"/>
          <w:szCs w:val="28"/>
        </w:rPr>
        <w:t xml:space="preserve">орядок устанавливает процедуру уведомления работниками организаций, созданных для выполнения задач, поставленных перед Министерством культуры Российской Федерации (далее 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674C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674C">
        <w:rPr>
          <w:rFonts w:ascii="Times New Roman" w:hAnsi="Times New Roman" w:cs="Times New Roman"/>
          <w:sz w:val="28"/>
          <w:szCs w:val="28"/>
        </w:rPr>
        <w:t xml:space="preserve">, организации), замещающими должности, включенные в </w:t>
      </w:r>
      <w:hyperlink r:id="rId11" w:history="1">
        <w:r w:rsidRPr="00A8674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8674C">
        <w:rPr>
          <w:rFonts w:ascii="Times New Roman" w:hAnsi="Times New Roman" w:cs="Times New Roman"/>
          <w:sz w:val="28"/>
          <w:szCs w:val="28"/>
        </w:rPr>
        <w:t xml:space="preserve"> отдельных должностей в организациях, создаваемых для выполнения задач, поставленных перед Министерством культуры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 имущественного характера, а также сведения о доходах,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своих супруги (супруга)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 xml:space="preserve">и несовершеннолетних детей, утвержденный приказом Министерства культуры Российской Федерации от </w:t>
      </w:r>
      <w:r w:rsidRPr="00A8674C"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ноября </w:t>
      </w:r>
      <w:r w:rsidRPr="00A8674C">
        <w:rPr>
          <w:rFonts w:ascii="Times New Roman" w:hAnsi="Times New Roman" w:cs="Times New Roman"/>
          <w:bCs/>
          <w:sz w:val="28"/>
          <w:szCs w:val="28"/>
        </w:rPr>
        <w:t xml:space="preserve">2020 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A8674C">
        <w:rPr>
          <w:rFonts w:ascii="Times New Roman" w:hAnsi="Times New Roman" w:cs="Times New Roman"/>
          <w:bCs/>
          <w:sz w:val="28"/>
          <w:szCs w:val="28"/>
        </w:rPr>
        <w:t>№ 1410</w:t>
      </w:r>
      <w:r w:rsidRPr="00A8674C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18 декабря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8674C">
        <w:rPr>
          <w:rFonts w:ascii="Times New Roman" w:hAnsi="Times New Roman" w:cs="Times New Roman"/>
          <w:sz w:val="28"/>
          <w:szCs w:val="28"/>
        </w:rPr>
        <w:t>, регистрационный № 61565),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F43FE" w:rsidRPr="00A8674C" w:rsidRDefault="005F43FE" w:rsidP="005F43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2.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 позднее рабочего дня, следующего за днем, когда ему стало об этом известно, а в случае отсутствия работника на рабочем </w:t>
      </w:r>
      <w:r w:rsidRPr="00A8674C">
        <w:rPr>
          <w:rFonts w:ascii="Times New Roman" w:hAnsi="Times New Roman" w:cs="Times New Roman"/>
          <w:sz w:val="28"/>
          <w:szCs w:val="28"/>
        </w:rPr>
        <w:lastRenderedPageBreak/>
        <w:t xml:space="preserve">месте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674C">
        <w:rPr>
          <w:rFonts w:ascii="Times New Roman" w:hAnsi="Times New Roman" w:cs="Times New Roman"/>
          <w:sz w:val="28"/>
          <w:szCs w:val="28"/>
        </w:rPr>
        <w:t xml:space="preserve"> при первой возможности представить работодателю уведомление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8674C">
        <w:rPr>
          <w:rFonts w:ascii="Times New Roman" w:hAnsi="Times New Roman" w:cs="Times New Roman"/>
          <w:sz w:val="28"/>
          <w:szCs w:val="28"/>
        </w:rPr>
        <w:t>уведомление), в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(р</w:t>
      </w:r>
      <w:r w:rsidRPr="00A8674C">
        <w:rPr>
          <w:rFonts w:ascii="Times New Roman" w:hAnsi="Times New Roman" w:cs="Times New Roman"/>
          <w:sz w:val="28"/>
          <w:szCs w:val="28"/>
        </w:rPr>
        <w:t xml:space="preserve">екомендуемый образец приведен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A8674C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8674C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A8674C">
        <w:rPr>
          <w:rFonts w:ascii="Times New Roman" w:hAnsi="Times New Roman" w:cs="Times New Roman"/>
          <w:sz w:val="28"/>
          <w:szCs w:val="28"/>
        </w:rPr>
        <w:t xml:space="preserve"> к настоящему Порядк</w:t>
      </w:r>
      <w:r w:rsidRPr="00F837F7">
        <w:rPr>
          <w:rFonts w:ascii="Times New Roman" w:hAnsi="Times New Roman" w:cs="Times New Roman"/>
          <w:sz w:val="28"/>
          <w:szCs w:val="28"/>
        </w:rPr>
        <w:t>у).</w:t>
      </w:r>
    </w:p>
    <w:p w:rsidR="005F43FE" w:rsidRPr="00A8674C" w:rsidRDefault="005F43FE" w:rsidP="005F43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В случае если уведомление не может быть представлено работником лично, то оно направляется им по почте с уведомлением о вручении.</w:t>
      </w:r>
    </w:p>
    <w:p w:rsidR="005F43FE" w:rsidRPr="00A8674C" w:rsidRDefault="005F43FE" w:rsidP="005F43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3. В уведомлении указываются следующие сведения:</w:t>
      </w:r>
    </w:p>
    <w:p w:rsidR="005F43FE" w:rsidRPr="00A8674C" w:rsidRDefault="005F43FE" w:rsidP="005F43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а) фамилия, имя, отчество (при наличии), должность работодателя, на имя которого представляется уведомление;</w:t>
      </w:r>
    </w:p>
    <w:p w:rsidR="005F43FE" w:rsidRPr="00A8674C" w:rsidRDefault="005F43FE" w:rsidP="005F43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A8674C">
        <w:rPr>
          <w:rFonts w:ascii="Times New Roman" w:hAnsi="Times New Roman" w:cs="Times New Roman"/>
          <w:sz w:val="28"/>
          <w:szCs w:val="28"/>
        </w:rPr>
        <w:t>фамилия, имя, отчество (при наличии), должность работника, представившего уведомление;</w:t>
      </w:r>
    </w:p>
    <w:p w:rsidR="005F43FE" w:rsidRPr="00A8674C" w:rsidRDefault="005F43FE" w:rsidP="005F43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в) обстоятельства, являющиеся основанием возникновения личной заинтересованности;</w:t>
      </w:r>
    </w:p>
    <w:p w:rsidR="005F43FE" w:rsidRPr="00A8674C" w:rsidRDefault="005F43FE" w:rsidP="005F43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г) должностные обязанности, на исполнение которых влияет или может повлиять личная заинтересованность;</w:t>
      </w:r>
    </w:p>
    <w:p w:rsidR="005F43FE" w:rsidRPr="00A8674C" w:rsidRDefault="005F43FE" w:rsidP="005F43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д) принятые меры по предотвращению или урегулированию конфликта интересов;</w:t>
      </w:r>
    </w:p>
    <w:p w:rsidR="005F43FE" w:rsidRPr="00A8674C" w:rsidRDefault="005F43FE" w:rsidP="005F43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е) отметка о намерении работника присутствовать или не присутствовать на заседании Комиссии Министерства культуры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Pr="00A8674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A8674C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Pr="00A8674C">
        <w:rPr>
          <w:rFonts w:ascii="Times New Roman" w:hAnsi="Times New Roman" w:cs="Times New Roman"/>
          <w:sz w:val="28"/>
          <w:szCs w:val="28"/>
        </w:rPr>
        <w:t xml:space="preserve"> Положения о Комиссии Министерства культуры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>по соблюдению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74C">
        <w:rPr>
          <w:rFonts w:ascii="Times New Roman" w:hAnsi="Times New Roman" w:cs="Times New Roman"/>
          <w:sz w:val="28"/>
          <w:szCs w:val="28"/>
        </w:rPr>
        <w:t xml:space="preserve">к служебному поведению федеральных государственных гражданских служащих, лиц, замещающих отдельные должности в территориальных органах и лиц, замещающих отдельные </w:t>
      </w:r>
      <w:r w:rsidRPr="00A8674C">
        <w:rPr>
          <w:rFonts w:ascii="Times New Roman" w:hAnsi="Times New Roman" w:cs="Times New Roman"/>
          <w:sz w:val="28"/>
          <w:szCs w:val="28"/>
        </w:rPr>
        <w:lastRenderedPageBreak/>
        <w:t>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интересов, утвержденного приказом Министерства культуры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74C">
        <w:rPr>
          <w:rFonts w:ascii="Times New Roman" w:hAnsi="Times New Roman" w:cs="Times New Roman"/>
          <w:sz w:val="28"/>
          <w:szCs w:val="28"/>
        </w:rPr>
        <w:t>от 13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8674C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A8674C">
        <w:rPr>
          <w:rFonts w:ascii="Times New Roman" w:hAnsi="Times New Roman" w:cs="Times New Roman"/>
          <w:sz w:val="28"/>
          <w:szCs w:val="28"/>
        </w:rPr>
        <w:t>№ 1972  (зарегистрирован Министерством юстиции Российской Федерации 14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A8674C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8674C">
        <w:rPr>
          <w:rFonts w:ascii="Times New Roman" w:hAnsi="Times New Roman" w:cs="Times New Roman"/>
          <w:sz w:val="28"/>
          <w:szCs w:val="28"/>
        </w:rPr>
        <w:t xml:space="preserve">, регистрационный № 53338),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674C">
        <w:rPr>
          <w:rFonts w:ascii="Times New Roman" w:hAnsi="Times New Roman" w:cs="Times New Roman"/>
          <w:sz w:val="28"/>
          <w:szCs w:val="28"/>
        </w:rPr>
        <w:t xml:space="preserve"> Положение);</w:t>
      </w:r>
    </w:p>
    <w:p w:rsidR="005F43FE" w:rsidRPr="00A8674C" w:rsidRDefault="005F43FE" w:rsidP="005F43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ж) дополнительные сведения (при наличии).</w:t>
      </w:r>
    </w:p>
    <w:p w:rsidR="005F43FE" w:rsidRPr="00A8674C" w:rsidRDefault="005F43FE" w:rsidP="005F43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у работника материалы, подтверждающие обстоятельства, доводы и факты, изложенные в уведомлении.</w:t>
      </w:r>
    </w:p>
    <w:p w:rsidR="005F43FE" w:rsidRPr="00A8674C" w:rsidRDefault="005F43FE" w:rsidP="005F43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Уведомление подписывается работником с указанием даты его составления.</w:t>
      </w:r>
    </w:p>
    <w:p w:rsidR="005F43FE" w:rsidRPr="00A8674C" w:rsidRDefault="005F43FE" w:rsidP="005F4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5. Работник, для которого работодателем является Министр культуры Российской Федерации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674C">
        <w:rPr>
          <w:rFonts w:ascii="Times New Roman" w:hAnsi="Times New Roman" w:cs="Times New Roman"/>
          <w:sz w:val="28"/>
          <w:szCs w:val="28"/>
        </w:rPr>
        <w:t xml:space="preserve"> Министр), составляет уведомление на имя Министра и представляет его в </w:t>
      </w:r>
      <w:r>
        <w:rPr>
          <w:rFonts w:ascii="Times New Roman" w:hAnsi="Times New Roman" w:cs="Times New Roman"/>
          <w:sz w:val="28"/>
          <w:szCs w:val="28"/>
        </w:rPr>
        <w:t xml:space="preserve">Отдел государственной службы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противодействия коррупции </w:t>
      </w:r>
      <w:r w:rsidRPr="00A8674C">
        <w:rPr>
          <w:rFonts w:ascii="Times New Roman" w:hAnsi="Times New Roman" w:cs="Times New Roman"/>
          <w:sz w:val="28"/>
          <w:szCs w:val="28"/>
        </w:rPr>
        <w:t xml:space="preserve">Министерства культуры Российской Федерации (далее - </w:t>
      </w:r>
      <w:r>
        <w:rPr>
          <w:rFonts w:ascii="Times New Roman" w:hAnsi="Times New Roman" w:cs="Times New Roman"/>
          <w:sz w:val="28"/>
          <w:szCs w:val="28"/>
        </w:rPr>
        <w:t>Отдел).</w:t>
      </w:r>
    </w:p>
    <w:p w:rsidR="005F43FE" w:rsidRPr="00A8674C" w:rsidRDefault="005F43FE" w:rsidP="005F43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Работник, для которого работодателем является руководитель организации, составляет уведомление на имя руководителя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 xml:space="preserve">и представляет его </w:t>
      </w:r>
      <w:r>
        <w:rPr>
          <w:rFonts w:ascii="Times New Roman" w:hAnsi="Times New Roman" w:cs="Times New Roman"/>
          <w:sz w:val="28"/>
          <w:szCs w:val="28"/>
        </w:rPr>
        <w:t xml:space="preserve">в кадровое подразделение организации или </w:t>
      </w:r>
      <w:r w:rsidRPr="00A8674C">
        <w:rPr>
          <w:rFonts w:ascii="Times New Roman" w:hAnsi="Times New Roman" w:cs="Times New Roman"/>
          <w:sz w:val="28"/>
          <w:szCs w:val="28"/>
        </w:rPr>
        <w:t xml:space="preserve">должностному лицу, ответственному за работу по профилактике коррупционных и иных правонарушений в организации (далее - лицо, ответственное за работу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>по профилактике в организации).</w:t>
      </w:r>
    </w:p>
    <w:p w:rsidR="005F43FE" w:rsidRPr="00A8674C" w:rsidRDefault="005F43FE" w:rsidP="005F4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В случае, если уведомление не может быть представлено работником лично, оно направляется по каналам факсимильной связи или по почте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>с уведомлением о вручении.</w:t>
      </w:r>
    </w:p>
    <w:p w:rsidR="005F43FE" w:rsidRPr="00A8674C" w:rsidRDefault="005F43FE" w:rsidP="005F4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A8674C">
        <w:rPr>
          <w:rFonts w:ascii="Times New Roman" w:hAnsi="Times New Roman" w:cs="Times New Roman"/>
          <w:sz w:val="28"/>
          <w:szCs w:val="28"/>
        </w:rPr>
        <w:t xml:space="preserve">Уведомление в день его поступления подлежит регистрации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A8674C">
        <w:rPr>
          <w:rFonts w:ascii="Times New Roman" w:hAnsi="Times New Roman" w:cs="Times New Roman"/>
          <w:sz w:val="28"/>
          <w:szCs w:val="28"/>
        </w:rPr>
        <w:t xml:space="preserve"> (лицом, ответственным за работу по профилактике в организации</w:t>
      </w:r>
      <w:r>
        <w:rPr>
          <w:rFonts w:ascii="Times New Roman" w:hAnsi="Times New Roman" w:cs="Times New Roman"/>
          <w:sz w:val="28"/>
          <w:szCs w:val="28"/>
        </w:rPr>
        <w:t>) в ж</w:t>
      </w:r>
      <w:r w:rsidRPr="00A8674C">
        <w:rPr>
          <w:rFonts w:ascii="Times New Roman" w:hAnsi="Times New Roman" w:cs="Times New Roman"/>
          <w:sz w:val="28"/>
          <w:szCs w:val="28"/>
        </w:rPr>
        <w:t>урнале регистрации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74C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>
        <w:rPr>
          <w:rFonts w:ascii="Times New Roman" w:hAnsi="Times New Roman" w:cs="Times New Roman"/>
          <w:sz w:val="28"/>
          <w:szCs w:val="28"/>
        </w:rPr>
        <w:t>– ж</w:t>
      </w:r>
      <w:r w:rsidRPr="00A8674C">
        <w:rPr>
          <w:rFonts w:ascii="Times New Roman" w:hAnsi="Times New Roman" w:cs="Times New Roman"/>
          <w:sz w:val="28"/>
          <w:szCs w:val="28"/>
        </w:rPr>
        <w:t>урнал</w:t>
      </w:r>
      <w:r w:rsidRPr="00F837F7">
        <w:rPr>
          <w:rFonts w:ascii="Times New Roman" w:hAnsi="Times New Roman" w:cs="Times New Roman"/>
          <w:sz w:val="28"/>
          <w:szCs w:val="28"/>
        </w:rPr>
        <w:t xml:space="preserve">) (рекомендуемый образец приведен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w:anchor="P162" w:history="1">
        <w:r w:rsidRPr="00F837F7">
          <w:rPr>
            <w:rFonts w:ascii="Times New Roman" w:hAnsi="Times New Roman" w:cs="Times New Roman"/>
            <w:sz w:val="28"/>
            <w:szCs w:val="28"/>
          </w:rPr>
          <w:t>приложении № 2</w:t>
        </w:r>
      </w:hyperlink>
      <w:r w:rsidRPr="00F837F7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5F43FE" w:rsidRPr="00A8674C" w:rsidRDefault="005F43FE" w:rsidP="005F4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Копия уведомления с отметкой о регистрации выдается работнику на руки под подпись в </w:t>
      </w:r>
      <w:hyperlink w:anchor="P162" w:history="1">
        <w:r>
          <w:rPr>
            <w:rFonts w:ascii="Times New Roman" w:hAnsi="Times New Roman" w:cs="Times New Roman"/>
            <w:sz w:val="28"/>
            <w:szCs w:val="28"/>
          </w:rPr>
          <w:t>ж</w:t>
        </w:r>
        <w:r w:rsidRPr="00A8674C">
          <w:rPr>
            <w:rFonts w:ascii="Times New Roman" w:hAnsi="Times New Roman" w:cs="Times New Roman"/>
            <w:sz w:val="28"/>
            <w:szCs w:val="28"/>
          </w:rPr>
          <w:t>урнале</w:t>
        </w:r>
      </w:hyperlink>
      <w:r w:rsidRPr="00A8674C">
        <w:rPr>
          <w:rFonts w:ascii="Times New Roman" w:hAnsi="Times New Roman" w:cs="Times New Roman"/>
          <w:sz w:val="28"/>
          <w:szCs w:val="28"/>
        </w:rPr>
        <w:t xml:space="preserve"> либо направляется по почте с уведомлением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>о получении.</w:t>
      </w:r>
    </w:p>
    <w:p w:rsidR="005F43FE" w:rsidRPr="00A8674C" w:rsidRDefault="005F43FE" w:rsidP="005F4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7. </w:t>
      </w:r>
      <w:hyperlink w:anchor="P99" w:history="1">
        <w:r w:rsidRPr="00A8674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A8674C">
        <w:rPr>
          <w:rFonts w:ascii="Times New Roman" w:hAnsi="Times New Roman" w:cs="Times New Roman"/>
          <w:sz w:val="28"/>
          <w:szCs w:val="28"/>
        </w:rPr>
        <w:t xml:space="preserve"> подлежит предварительному рассмотрению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A8674C">
        <w:rPr>
          <w:rFonts w:ascii="Times New Roman" w:hAnsi="Times New Roman" w:cs="Times New Roman"/>
          <w:sz w:val="28"/>
          <w:szCs w:val="28"/>
        </w:rPr>
        <w:t xml:space="preserve"> (лицом, ответственным за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74C">
        <w:rPr>
          <w:rFonts w:ascii="Times New Roman" w:hAnsi="Times New Roman" w:cs="Times New Roman"/>
          <w:sz w:val="28"/>
          <w:szCs w:val="28"/>
        </w:rPr>
        <w:t xml:space="preserve">по профилактике в организации).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A8674C">
        <w:rPr>
          <w:rFonts w:ascii="Times New Roman" w:hAnsi="Times New Roman" w:cs="Times New Roman"/>
          <w:sz w:val="28"/>
          <w:szCs w:val="28"/>
        </w:rPr>
        <w:t>(лицом, ответственным за работу по профилактике в организации) подготавливается мотивированное заключение по итогам предварительного рассмотрения уведомления.</w:t>
      </w:r>
    </w:p>
    <w:p w:rsidR="005F43FE" w:rsidRPr="00A8674C" w:rsidRDefault="005F43FE" w:rsidP="005F4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уведомления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8674C">
        <w:rPr>
          <w:rFonts w:ascii="Times New Roman" w:hAnsi="Times New Roman" w:cs="Times New Roman"/>
          <w:sz w:val="28"/>
          <w:szCs w:val="28"/>
        </w:rPr>
        <w:t xml:space="preserve"> (лицо,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8674C">
        <w:rPr>
          <w:rFonts w:ascii="Times New Roman" w:hAnsi="Times New Roman" w:cs="Times New Roman"/>
          <w:sz w:val="28"/>
          <w:szCs w:val="28"/>
        </w:rPr>
        <w:t xml:space="preserve"> за работу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74C">
        <w:rPr>
          <w:rFonts w:ascii="Times New Roman" w:hAnsi="Times New Roman" w:cs="Times New Roman"/>
          <w:sz w:val="28"/>
          <w:szCs w:val="28"/>
        </w:rPr>
        <w:t>в организации) имеет право получать от лиц, направивших уведомления, пояснения по изложенным в них обстоятельствам.</w:t>
      </w:r>
    </w:p>
    <w:p w:rsidR="005F43FE" w:rsidRPr="00A8674C" w:rsidRDefault="005F43FE" w:rsidP="005F4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Министр (заместитель Министра) может направлять запросы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>в государственные органы и органы местного самоуправления, а также заинтересованные организации.</w:t>
      </w:r>
    </w:p>
    <w:p w:rsidR="005F43FE" w:rsidRDefault="005F43FE" w:rsidP="005F4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8. </w:t>
      </w:r>
      <w:hyperlink w:anchor="P99" w:history="1">
        <w:r w:rsidRPr="00A8674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A8674C">
        <w:rPr>
          <w:rFonts w:ascii="Times New Roman" w:hAnsi="Times New Roman" w:cs="Times New Roman"/>
          <w:sz w:val="28"/>
          <w:szCs w:val="28"/>
        </w:rPr>
        <w:t xml:space="preserve">, а также мотивированное заключение и другие материалы в течение семи рабочих дней со дня поступления уведомления представляются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A8674C">
        <w:rPr>
          <w:rFonts w:ascii="Times New Roman" w:hAnsi="Times New Roman" w:cs="Times New Roman"/>
          <w:sz w:val="28"/>
          <w:szCs w:val="28"/>
        </w:rPr>
        <w:t xml:space="preserve"> Председателю 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 (далее - председатель Комиссии Министерства)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43FE" w:rsidRPr="00A8674C" w:rsidRDefault="005F43FE" w:rsidP="005F4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A8674C">
        <w:rPr>
          <w:rFonts w:ascii="Times New Roman" w:hAnsi="Times New Roman" w:cs="Times New Roman"/>
          <w:sz w:val="28"/>
          <w:szCs w:val="28"/>
        </w:rPr>
        <w:t>ицо,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8674C">
        <w:rPr>
          <w:rFonts w:ascii="Times New Roman" w:hAnsi="Times New Roman" w:cs="Times New Roman"/>
          <w:sz w:val="28"/>
          <w:szCs w:val="28"/>
        </w:rPr>
        <w:t xml:space="preserve"> за работу по профилактике в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6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уведомление </w:t>
      </w:r>
      <w:r w:rsidRPr="00A8674C">
        <w:rPr>
          <w:rFonts w:ascii="Times New Roman" w:hAnsi="Times New Roman" w:cs="Times New Roman"/>
          <w:sz w:val="28"/>
          <w:szCs w:val="28"/>
        </w:rPr>
        <w:t>руководителю организации.</w:t>
      </w:r>
    </w:p>
    <w:p w:rsidR="005F43FE" w:rsidRPr="00A8674C" w:rsidRDefault="005F43FE" w:rsidP="005F4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 </w:t>
      </w:r>
      <w:hyperlink w:anchor="P99" w:history="1">
        <w:r w:rsidRPr="00A8674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A8674C">
        <w:rPr>
          <w:rFonts w:ascii="Times New Roman" w:hAnsi="Times New Roman" w:cs="Times New Roman"/>
          <w:sz w:val="28"/>
          <w:szCs w:val="28"/>
        </w:rPr>
        <w:t xml:space="preserve">, а также мотивированное заключение и другие материалы представляются в течение 45 дней со дня поступления уведомления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8674C">
        <w:rPr>
          <w:rFonts w:ascii="Times New Roman" w:hAnsi="Times New Roman" w:cs="Times New Roman"/>
          <w:sz w:val="28"/>
          <w:szCs w:val="28"/>
        </w:rPr>
        <w:t xml:space="preserve">срок может быть продлен, но не более чем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lastRenderedPageBreak/>
        <w:t>на 30 дней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8674C">
        <w:rPr>
          <w:rFonts w:ascii="Times New Roman" w:hAnsi="Times New Roman" w:cs="Times New Roman"/>
          <w:sz w:val="28"/>
          <w:szCs w:val="28"/>
        </w:rPr>
        <w:t>.</w:t>
      </w:r>
    </w:p>
    <w:p w:rsidR="005F43FE" w:rsidRPr="00A8674C" w:rsidRDefault="005F43FE" w:rsidP="005F4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A8674C">
        <w:rPr>
          <w:rFonts w:ascii="Times New Roman" w:hAnsi="Times New Roman" w:cs="Times New Roman"/>
          <w:sz w:val="28"/>
          <w:szCs w:val="28"/>
        </w:rPr>
        <w:t xml:space="preserve">Председатель Комиссии Министерства при поступлении к нему уведомления, а также мотивированного заключения и других материалов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>в 10-дневный срок назначает дату заседания Комиссии Министерства. При этом дата заседания Комиссии Министерства не может быть назначена позднее 20 дней со дня поступления указанной информации.</w:t>
      </w:r>
      <w:r w:rsidRPr="005C0A60">
        <w:rPr>
          <w:rFonts w:ascii="Times New Roman" w:hAnsi="Times New Roman" w:cs="Times New Roman"/>
          <w:sz w:val="28"/>
          <w:szCs w:val="28"/>
        </w:rPr>
        <w:t xml:space="preserve"> </w:t>
      </w:r>
      <w:r w:rsidRPr="00A8674C">
        <w:rPr>
          <w:rFonts w:ascii="Times New Roman" w:hAnsi="Times New Roman" w:cs="Times New Roman"/>
          <w:sz w:val="28"/>
          <w:szCs w:val="28"/>
        </w:rPr>
        <w:t xml:space="preserve">Уведомление работника рассматривается в соответствии с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A8674C">
          <w:rPr>
            <w:rFonts w:ascii="Times New Roman" w:hAnsi="Times New Roman" w:cs="Times New Roman"/>
            <w:sz w:val="28"/>
            <w:szCs w:val="28"/>
          </w:rPr>
          <w:t>оложением</w:t>
        </w:r>
      </w:hyperlink>
      <w:r w:rsidRPr="00A8674C">
        <w:rPr>
          <w:rFonts w:ascii="Times New Roman" w:hAnsi="Times New Roman" w:cs="Times New Roman"/>
          <w:sz w:val="28"/>
          <w:szCs w:val="28"/>
        </w:rPr>
        <w:t xml:space="preserve"> о Комиссии Министерства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3FE" w:rsidRPr="00A8674C" w:rsidRDefault="005F43FE" w:rsidP="005F4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10. Руководителем организации при поступлении к нему уведомления,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>а также мотивированного заключения и других материалов, по результатам рассмотрения, принимается одно из следующих решений:</w:t>
      </w:r>
    </w:p>
    <w:p w:rsidR="005F43FE" w:rsidRPr="00A8674C" w:rsidRDefault="005F43FE" w:rsidP="005F4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работником, представившим уведомление, конфликт интересов отсутствует;</w:t>
      </w:r>
    </w:p>
    <w:p w:rsidR="005F43FE" w:rsidRPr="00A8674C" w:rsidRDefault="005F43FE" w:rsidP="005F4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A8674C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работником, представившим уведомление, личная заинтересованность приводит или может привести к конфликту интересов;</w:t>
      </w:r>
    </w:p>
    <w:p w:rsidR="005F43FE" w:rsidRPr="00A8674C" w:rsidRDefault="005F43FE" w:rsidP="005F4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>
        <w:rPr>
          <w:rFonts w:ascii="Times New Roman" w:hAnsi="Times New Roman" w:cs="Times New Roman"/>
          <w:sz w:val="28"/>
          <w:szCs w:val="28"/>
        </w:rPr>
        <w:t>в) </w:t>
      </w:r>
      <w:r w:rsidRPr="00A8674C">
        <w:rPr>
          <w:rFonts w:ascii="Times New Roman" w:hAnsi="Times New Roman" w:cs="Times New Roman"/>
          <w:sz w:val="28"/>
          <w:szCs w:val="28"/>
        </w:rPr>
        <w:t xml:space="preserve">признать, что работником, представившим уведомление,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>не соблюдались требования об урегулировании конфликта интересов;</w:t>
      </w:r>
    </w:p>
    <w:p w:rsidR="005F43FE" w:rsidRPr="00A8674C" w:rsidRDefault="005F43FE" w:rsidP="005F4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6"/>
      <w:bookmarkEnd w:id="4"/>
      <w:r w:rsidRPr="00A8674C">
        <w:rPr>
          <w:rFonts w:ascii="Times New Roman" w:hAnsi="Times New Roman" w:cs="Times New Roman"/>
          <w:sz w:val="28"/>
          <w:szCs w:val="28"/>
        </w:rPr>
        <w:t xml:space="preserve">г) рассмотреть уведомление на заседании Комиссии по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противодействию коррупции и </w:t>
      </w:r>
      <w:r w:rsidRPr="00A8674C">
        <w:rPr>
          <w:rFonts w:ascii="Times New Roman" w:hAnsi="Times New Roman" w:cs="Times New Roman"/>
          <w:sz w:val="28"/>
          <w:szCs w:val="28"/>
        </w:rPr>
        <w:t>урегулированию конфликта интересов в организации.</w:t>
      </w:r>
    </w:p>
    <w:p w:rsidR="005F43FE" w:rsidRPr="00A8674C" w:rsidRDefault="005F43FE" w:rsidP="005F4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11. В случае принятия решения, предусмотренного </w:t>
      </w:r>
      <w:hyperlink w:anchor="P64" w:history="1">
        <w:r w:rsidRPr="00A8674C">
          <w:rPr>
            <w:rFonts w:ascii="Times New Roman" w:hAnsi="Times New Roman" w:cs="Times New Roman"/>
            <w:sz w:val="28"/>
            <w:szCs w:val="28"/>
          </w:rPr>
          <w:t xml:space="preserve">подпунктом «б»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A8674C">
          <w:rPr>
            <w:rFonts w:ascii="Times New Roman" w:hAnsi="Times New Roman" w:cs="Times New Roman"/>
            <w:sz w:val="28"/>
            <w:szCs w:val="28"/>
          </w:rPr>
          <w:t>пункта 10</w:t>
        </w:r>
      </w:hyperlink>
      <w:r w:rsidRPr="00A8674C">
        <w:rPr>
          <w:rFonts w:ascii="Times New Roman" w:hAnsi="Times New Roman" w:cs="Times New Roman"/>
          <w:sz w:val="28"/>
          <w:szCs w:val="28"/>
        </w:rPr>
        <w:t xml:space="preserve"> настоящего Порядка, руководитель организации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работнику, представившему уведомление, принять такие меры.</w:t>
      </w:r>
    </w:p>
    <w:p w:rsidR="005F43FE" w:rsidRPr="00A8674C" w:rsidRDefault="005F43FE" w:rsidP="005F4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t xml:space="preserve">12. В случае принятия решения, предусмотренного </w:t>
      </w:r>
      <w:hyperlink w:anchor="P65" w:history="1">
        <w:r w:rsidRPr="00A8674C">
          <w:rPr>
            <w:rFonts w:ascii="Times New Roman" w:hAnsi="Times New Roman" w:cs="Times New Roman"/>
            <w:sz w:val="28"/>
            <w:szCs w:val="28"/>
          </w:rPr>
          <w:t>подпунктом «в» пункта 10</w:t>
        </w:r>
      </w:hyperlink>
      <w:r w:rsidRPr="00A8674C">
        <w:rPr>
          <w:rFonts w:ascii="Times New Roman" w:hAnsi="Times New Roman" w:cs="Times New Roman"/>
          <w:sz w:val="28"/>
          <w:szCs w:val="28"/>
        </w:rPr>
        <w:t xml:space="preserve"> настоящего Порядка, руководителем организации рассматривается вопрос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>о проведении проверки для решения вопроса о применении в отношении работника, представившего уведомление, мер юридической ответственности, предусмотренных законодательством Российской Федерации.</w:t>
      </w:r>
    </w:p>
    <w:p w:rsidR="005F43FE" w:rsidRPr="00A8674C" w:rsidRDefault="005F43FE" w:rsidP="005F43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74C">
        <w:rPr>
          <w:rFonts w:ascii="Times New Roman" w:hAnsi="Times New Roman" w:cs="Times New Roman"/>
          <w:sz w:val="28"/>
          <w:szCs w:val="28"/>
        </w:rPr>
        <w:lastRenderedPageBreak/>
        <w:t xml:space="preserve">13. В случае принятия решения, предусмотренного </w:t>
      </w:r>
      <w:hyperlink w:anchor="P66" w:history="1">
        <w:r w:rsidRPr="00A8674C">
          <w:rPr>
            <w:rFonts w:ascii="Times New Roman" w:hAnsi="Times New Roman" w:cs="Times New Roman"/>
            <w:sz w:val="28"/>
            <w:szCs w:val="28"/>
          </w:rPr>
          <w:t>подпунктом «г» пункта 10</w:t>
        </w:r>
      </w:hyperlink>
      <w:r w:rsidRPr="00A8674C">
        <w:rPr>
          <w:rFonts w:ascii="Times New Roman" w:hAnsi="Times New Roman" w:cs="Times New Roman"/>
          <w:sz w:val="28"/>
          <w:szCs w:val="28"/>
        </w:rPr>
        <w:t xml:space="preserve"> настоящего Порядка, уведомление направляется на 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86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противодействию коррупции и </w:t>
      </w:r>
      <w:r w:rsidRPr="00A8674C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8674C">
        <w:rPr>
          <w:rFonts w:ascii="Times New Roman" w:hAnsi="Times New Roman" w:cs="Times New Roman"/>
          <w:sz w:val="28"/>
          <w:szCs w:val="28"/>
        </w:rPr>
        <w:t>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которая рассматривает уведомление и принимает по нему решение. </w:t>
      </w:r>
    </w:p>
    <w:p w:rsidR="005F43FE" w:rsidRDefault="005F43FE" w:rsidP="005F43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Результаты рассмотрения уведомления приобщаются к личному делу работника.</w:t>
      </w:r>
    </w:p>
    <w:p w:rsidR="005F43FE" w:rsidRPr="00A8674C" w:rsidRDefault="005F43FE" w:rsidP="00417800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F43FE" w:rsidRPr="00A8674C" w:rsidSect="00CA4827">
      <w:headerReference w:type="default" r:id="rId15"/>
      <w:type w:val="continuous"/>
      <w:pgSz w:w="11905" w:h="16838"/>
      <w:pgMar w:top="1134" w:right="851" w:bottom="1134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8B" w:rsidRDefault="00E05B8B" w:rsidP="00CA4827">
      <w:pPr>
        <w:spacing w:after="0" w:line="240" w:lineRule="auto"/>
      </w:pPr>
      <w:r>
        <w:separator/>
      </w:r>
    </w:p>
  </w:endnote>
  <w:endnote w:type="continuationSeparator" w:id="0">
    <w:p w:rsidR="00E05B8B" w:rsidRDefault="00E05B8B" w:rsidP="00CA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8B" w:rsidRDefault="00E05B8B" w:rsidP="00CA4827">
      <w:pPr>
        <w:spacing w:after="0" w:line="240" w:lineRule="auto"/>
      </w:pPr>
      <w:r>
        <w:separator/>
      </w:r>
    </w:p>
  </w:footnote>
  <w:footnote w:type="continuationSeparator" w:id="0">
    <w:p w:rsidR="00E05B8B" w:rsidRDefault="00E05B8B" w:rsidP="00CA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827" w:rsidRDefault="00CA4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3E"/>
    <w:rsid w:val="000F7AC3"/>
    <w:rsid w:val="00100C54"/>
    <w:rsid w:val="0024793F"/>
    <w:rsid w:val="002508E1"/>
    <w:rsid w:val="0028207B"/>
    <w:rsid w:val="002827E8"/>
    <w:rsid w:val="002A5F39"/>
    <w:rsid w:val="00304E3E"/>
    <w:rsid w:val="00317D8F"/>
    <w:rsid w:val="003550E9"/>
    <w:rsid w:val="003753B7"/>
    <w:rsid w:val="003940D7"/>
    <w:rsid w:val="00413471"/>
    <w:rsid w:val="00417800"/>
    <w:rsid w:val="0043213B"/>
    <w:rsid w:val="004428BA"/>
    <w:rsid w:val="004E5A68"/>
    <w:rsid w:val="00556CDF"/>
    <w:rsid w:val="00591279"/>
    <w:rsid w:val="005C0472"/>
    <w:rsid w:val="005C0A60"/>
    <w:rsid w:val="005F43FE"/>
    <w:rsid w:val="006167A1"/>
    <w:rsid w:val="0062034B"/>
    <w:rsid w:val="00724FBA"/>
    <w:rsid w:val="007858B9"/>
    <w:rsid w:val="0081455D"/>
    <w:rsid w:val="00837A22"/>
    <w:rsid w:val="00946F19"/>
    <w:rsid w:val="00974521"/>
    <w:rsid w:val="00995D3A"/>
    <w:rsid w:val="009F103A"/>
    <w:rsid w:val="00A13B28"/>
    <w:rsid w:val="00A144C4"/>
    <w:rsid w:val="00A317DB"/>
    <w:rsid w:val="00A5426F"/>
    <w:rsid w:val="00A8674C"/>
    <w:rsid w:val="00A93EE7"/>
    <w:rsid w:val="00AE0E29"/>
    <w:rsid w:val="00B4049F"/>
    <w:rsid w:val="00BA1165"/>
    <w:rsid w:val="00BD4E34"/>
    <w:rsid w:val="00BE1761"/>
    <w:rsid w:val="00C1078A"/>
    <w:rsid w:val="00CA4827"/>
    <w:rsid w:val="00D25696"/>
    <w:rsid w:val="00DE5BC7"/>
    <w:rsid w:val="00E05B8B"/>
    <w:rsid w:val="00E65AEE"/>
    <w:rsid w:val="00E730A7"/>
    <w:rsid w:val="00E96C00"/>
    <w:rsid w:val="00ED4D3B"/>
    <w:rsid w:val="00F60CA0"/>
    <w:rsid w:val="00FA083E"/>
    <w:rsid w:val="00FD3120"/>
    <w:rsid w:val="00FD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487EF-EF55-477F-8E66-F08629BD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4E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4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4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3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4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4827"/>
  </w:style>
  <w:style w:type="paragraph" w:styleId="a7">
    <w:name w:val="footer"/>
    <w:basedOn w:val="a"/>
    <w:link w:val="a8"/>
    <w:uiPriority w:val="99"/>
    <w:unhideWhenUsed/>
    <w:rsid w:val="00CA4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4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451CAA6ADD81F3F6685E97600C16B413BF9117F60474A10805FD1F07BBB7DF56EFFF16BEDCD2CEB42B18165DE8C1E02699D707FCD24FC7N7gAI" TargetMode="External"/><Relationship Id="rId13" Type="http://schemas.openxmlformats.org/officeDocument/2006/relationships/hyperlink" Target="consultantplus://offline/ref=83F379081402B84DEB7CAF0521CE8300BB6C547D987185B0766C2BB450182ADE32BF7559B49B43EE0F469CFA842B290B0BDB5Fq52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451CAA6ADD81F3F6685E97600C16B411B39917FC0B74A10805FD1F07BBB7DF56EFFF16B7DBD992E364194A18BDD2E12499D505E0NDg1I" TargetMode="External"/><Relationship Id="rId12" Type="http://schemas.openxmlformats.org/officeDocument/2006/relationships/hyperlink" Target="consultantplus://offline/ref=83F379081402B84DEB7CAF0521CE8300BA63537A917785B0766C2BB450182ADE32BF7550BFCF12A95240C9ABDE7E261409C55D5022486639qD20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390E41FA29A20035ED785559B69AC42015787BA6171887E08813C1BF1E47F65B98BA64278BEF21D579B8586263877C3B7CF4971CB1AE791cAL2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390E41FA29A20035ED785559B69AC42015986B56E7F887E08813C1BF1E47F65AB8BFE4E79BEEC1C578ED3D760c6L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451CAA6ADD81F3F6685E97600C16B410B79316F90274A10805FD1F07BBB7DF56EFFF16BEDCD2C4B32B18165DE8C1E02699D707FCD24FC7N7gAI" TargetMode="External"/><Relationship Id="rId14" Type="http://schemas.openxmlformats.org/officeDocument/2006/relationships/hyperlink" Target="consultantplus://offline/ref=F390E41FA29A20035ED785559B69AC42015885B26972887E08813C1BF1E47F65B98BA64278BEF21D559B8586263877C3B7CF4971CB1AE791cA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B3E13-81BF-4273-80F0-04419C6F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Сластунова Ирина Васильевна</dc:creator>
  <cp:keywords/>
  <dc:description/>
  <cp:lastModifiedBy>Acer</cp:lastModifiedBy>
  <cp:revision>2</cp:revision>
  <cp:lastPrinted>2021-04-27T10:37:00Z</cp:lastPrinted>
  <dcterms:created xsi:type="dcterms:W3CDTF">2021-07-30T11:11:00Z</dcterms:created>
  <dcterms:modified xsi:type="dcterms:W3CDTF">2021-07-30T11:11:00Z</dcterms:modified>
</cp:coreProperties>
</file>